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F97B99">
        <w:rPr>
          <w:b/>
          <w:bCs/>
          <w:sz w:val="48"/>
          <w:szCs w:val="48"/>
        </w:rPr>
        <w:t>04</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w:t>
      </w:r>
      <w:r w:rsidR="00E84E38">
        <w:rPr>
          <w:sz w:val="22"/>
          <w:szCs w:val="22"/>
        </w:rPr>
        <w:t>08</w:t>
      </w:r>
      <w:proofErr w:type="gramEnd"/>
      <w:r w:rsidR="00E84E38">
        <w:rPr>
          <w:sz w:val="22"/>
          <w:szCs w:val="22"/>
        </w:rPr>
        <w:t>.01.2019</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w:t>
      </w:r>
      <w:r w:rsidR="00E84E38">
        <w:rPr>
          <w:sz w:val="22"/>
          <w:szCs w:val="22"/>
        </w:rPr>
        <w:t>08.01.2019</w:t>
      </w:r>
      <w:r w:rsidR="00E84E38">
        <w:rPr>
          <w:sz w:val="22"/>
          <w:szCs w:val="22"/>
        </w:rPr>
        <w:t xml:space="preserve"> </w:t>
      </w:r>
      <w:bookmarkStart w:id="0" w:name="_GoBack"/>
      <w:bookmarkEnd w:id="0"/>
      <w:r w:rsidRPr="00406C21">
        <w:rPr>
          <w:sz w:val="22"/>
          <w:szCs w:val="22"/>
        </w:rPr>
        <w:t>Salı günü saat 14:00’da yapılan olağan toplantısının birinci birleşimine ait karar.</w:t>
      </w:r>
    </w:p>
    <w:p w:rsidR="00A5420D" w:rsidRPr="009C1E97" w:rsidRDefault="00A5420D" w:rsidP="00A5420D">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A5420D" w:rsidRDefault="00A5420D" w:rsidP="00A5420D">
      <w:pPr>
        <w:keepNext/>
        <w:autoSpaceDE w:val="0"/>
        <w:autoSpaceDN w:val="0"/>
        <w:adjustRightInd w:val="0"/>
        <w:ind w:firstLine="708"/>
        <w:jc w:val="both"/>
        <w:rPr>
          <w:color w:val="000000" w:themeColor="text1"/>
          <w:lang w:val="en-US"/>
        </w:rPr>
      </w:pPr>
      <w:proofErr w:type="spellStart"/>
      <w:proofErr w:type="gramStart"/>
      <w:r w:rsidRPr="009C1E97">
        <w:rPr>
          <w:b/>
          <w:bCs/>
          <w:color w:val="000000" w:themeColor="text1"/>
          <w:lang w:val="en-US"/>
        </w:rPr>
        <w:t>Katipler</w:t>
      </w:r>
      <w:proofErr w:type="spellEnd"/>
      <w:r w:rsidRPr="009C1E97">
        <w:rPr>
          <w:bCs/>
          <w:color w:val="000000" w:themeColor="text1"/>
          <w:lang w:val="en-US"/>
        </w:rPr>
        <w:t xml:space="preserve"> :</w:t>
      </w:r>
      <w:proofErr w:type="gramEnd"/>
      <w:r w:rsidRPr="009C1E97">
        <w:rPr>
          <w:bCs/>
          <w:color w:val="000000" w:themeColor="text1"/>
          <w:lang w:val="en-US"/>
        </w:rPr>
        <w:t xml:space="preserve">  </w:t>
      </w:r>
      <w:r>
        <w:rPr>
          <w:color w:val="000000" w:themeColor="text1"/>
          <w:lang w:val="en-US"/>
        </w:rPr>
        <w:t>Hasan BAYDİLLİ.</w:t>
      </w:r>
    </w:p>
    <w:p w:rsidR="00A5420D" w:rsidRPr="009C1E97" w:rsidRDefault="00A5420D" w:rsidP="00A5420D">
      <w:pPr>
        <w:keepNext/>
        <w:autoSpaceDE w:val="0"/>
        <w:autoSpaceDN w:val="0"/>
        <w:adjustRightInd w:val="0"/>
        <w:ind w:firstLine="708"/>
        <w:jc w:val="both"/>
        <w:rPr>
          <w:color w:val="000000" w:themeColor="text1"/>
          <w:lang w:val="en-US"/>
        </w:rPr>
      </w:pPr>
      <w:r>
        <w:rPr>
          <w:color w:val="000000" w:themeColor="text1"/>
          <w:lang w:val="en-US"/>
        </w:rPr>
        <w:tab/>
        <w:t xml:space="preserve">       </w:t>
      </w:r>
      <w:proofErr w:type="spellStart"/>
      <w:r>
        <w:rPr>
          <w:color w:val="000000" w:themeColor="text1"/>
          <w:lang w:val="en-US"/>
        </w:rPr>
        <w:t>İ.Halil</w:t>
      </w:r>
      <w:proofErr w:type="spellEnd"/>
      <w:r>
        <w:rPr>
          <w:color w:val="000000" w:themeColor="text1"/>
          <w:lang w:val="en-US"/>
        </w:rPr>
        <w:t xml:space="preserve"> NASANLI.</w:t>
      </w:r>
    </w:p>
    <w:p w:rsidR="00406C21" w:rsidRPr="00F97B99" w:rsidRDefault="00A5420D" w:rsidP="00A5420D">
      <w:pPr>
        <w:autoSpaceDE w:val="0"/>
        <w:autoSpaceDN w:val="0"/>
        <w:adjustRightInd w:val="0"/>
        <w:ind w:firstLine="708"/>
        <w:jc w:val="both"/>
        <w:rPr>
          <w:sz w:val="22"/>
          <w:szCs w:val="22"/>
        </w:rPr>
      </w:pPr>
      <w:proofErr w:type="spellStart"/>
      <w:r w:rsidRPr="00F97B99">
        <w:rPr>
          <w:b/>
          <w:bCs/>
          <w:color w:val="000000" w:themeColor="text1"/>
          <w:sz w:val="22"/>
          <w:szCs w:val="22"/>
          <w:lang w:val="en-US"/>
        </w:rPr>
        <w:t>Üyeler</w:t>
      </w:r>
      <w:proofErr w:type="spellEnd"/>
      <w:r w:rsidRPr="00F97B99">
        <w:rPr>
          <w:b/>
          <w:bCs/>
          <w:color w:val="000000" w:themeColor="text1"/>
          <w:sz w:val="22"/>
          <w:szCs w:val="22"/>
          <w:lang w:val="en-US"/>
        </w:rPr>
        <w:t xml:space="preserve">   </w:t>
      </w:r>
      <w:r w:rsidRPr="00F97B99">
        <w:rPr>
          <w:bCs/>
          <w:color w:val="000000" w:themeColor="text1"/>
          <w:sz w:val="22"/>
          <w:szCs w:val="22"/>
          <w:lang w:val="en-US"/>
        </w:rPr>
        <w:t xml:space="preserve">: </w:t>
      </w:r>
      <w:r w:rsidRPr="00F97B99">
        <w:rPr>
          <w:color w:val="000000" w:themeColor="text1"/>
          <w:sz w:val="22"/>
          <w:szCs w:val="22"/>
        </w:rPr>
        <w:t xml:space="preserve">Hamdi HATİPOĞLU,  </w:t>
      </w:r>
      <w:proofErr w:type="spellStart"/>
      <w:r w:rsidRPr="00F97B99">
        <w:rPr>
          <w:color w:val="000000" w:themeColor="text1"/>
          <w:sz w:val="22"/>
          <w:szCs w:val="22"/>
        </w:rPr>
        <w:t>İ.Halil</w:t>
      </w:r>
      <w:proofErr w:type="spellEnd"/>
      <w:r w:rsidRPr="00F97B99">
        <w:rPr>
          <w:color w:val="000000" w:themeColor="text1"/>
          <w:sz w:val="22"/>
          <w:szCs w:val="22"/>
        </w:rPr>
        <w:t xml:space="preserve"> NASANLI,  Mülkiye GEYİK, Cumali, KARAVAR, Mustafa GELENER, Nezahat YEYİN, Hasan BAYDİLLİ, Cuma ÇAKMAK, Hacı Ahmet ÖNCÜL,  Murat ADKOŞU, Hicri ARTUN, Rüstem KARALI,  </w:t>
      </w:r>
      <w:proofErr w:type="spellStart"/>
      <w:r w:rsidRPr="00F97B99">
        <w:rPr>
          <w:color w:val="000000" w:themeColor="text1"/>
          <w:sz w:val="22"/>
          <w:szCs w:val="22"/>
        </w:rPr>
        <w:t>Eyyüp</w:t>
      </w:r>
      <w:proofErr w:type="spellEnd"/>
      <w:r w:rsidRPr="00F97B99">
        <w:rPr>
          <w:color w:val="000000" w:themeColor="text1"/>
          <w:sz w:val="22"/>
          <w:szCs w:val="22"/>
        </w:rPr>
        <w:t xml:space="preserve"> ÇINAR, Mustafa ÖZDAL, Nurettin BOZDAĞ, Hikmet KARAKEÇİLİ, Cumali BAYRAM, Murat TAMSES, Bekir GÜMÜŞTAŞ, Ahmet YAVUZER, Hüseyin AKER, Akıl GÜLBEDEN ve Ali </w:t>
      </w:r>
      <w:proofErr w:type="spellStart"/>
      <w:r w:rsidRPr="00F97B99">
        <w:rPr>
          <w:color w:val="000000" w:themeColor="text1"/>
          <w:sz w:val="22"/>
          <w:szCs w:val="22"/>
        </w:rPr>
        <w:t>SOLAK’ın</w:t>
      </w:r>
      <w:proofErr w:type="spellEnd"/>
      <w:r w:rsidRPr="00F97B99">
        <w:rPr>
          <w:color w:val="000000" w:themeColor="text1"/>
          <w:sz w:val="22"/>
          <w:szCs w:val="22"/>
        </w:rPr>
        <w:t xml:space="preserve"> İştirak</w:t>
      </w:r>
      <w:r w:rsidRPr="00F97B99">
        <w:rPr>
          <w:bCs/>
          <w:color w:val="000000" w:themeColor="text1"/>
          <w:sz w:val="22"/>
          <w:szCs w:val="22"/>
        </w:rPr>
        <w:t xml:space="preserve"> </w:t>
      </w:r>
      <w:r w:rsidRPr="00F97B99">
        <w:rPr>
          <w:color w:val="000000" w:themeColor="text1"/>
          <w:sz w:val="22"/>
          <w:szCs w:val="22"/>
        </w:rPr>
        <w:t>ettikleri görülmekte gündem Meclis  Başkan V.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w:t>
      </w:r>
      <w:r w:rsidR="00406C21" w:rsidRPr="00F97B99">
        <w:rPr>
          <w:sz w:val="22"/>
          <w:szCs w:val="22"/>
        </w:rPr>
        <w:t xml:space="preserve"> </w:t>
      </w:r>
    </w:p>
    <w:p w:rsidR="00C717E0" w:rsidRPr="00F97B99" w:rsidRDefault="00C717E0" w:rsidP="00406C21">
      <w:pPr>
        <w:autoSpaceDE w:val="0"/>
        <w:autoSpaceDN w:val="0"/>
        <w:adjustRightInd w:val="0"/>
        <w:ind w:firstLine="708"/>
        <w:jc w:val="both"/>
        <w:rPr>
          <w:sz w:val="22"/>
          <w:szCs w:val="22"/>
        </w:rPr>
      </w:pPr>
    </w:p>
    <w:p w:rsidR="00F97B99" w:rsidRPr="00F97B99" w:rsidRDefault="00F97B99" w:rsidP="00F97B99">
      <w:pPr>
        <w:ind w:firstLine="708"/>
        <w:contextualSpacing/>
        <w:jc w:val="both"/>
        <w:rPr>
          <w:rFonts w:eastAsia="Times New Roman"/>
          <w:sz w:val="22"/>
          <w:szCs w:val="22"/>
          <w:lang w:eastAsia="tr-TR"/>
        </w:rPr>
      </w:pPr>
      <w:r w:rsidRPr="00F97B99">
        <w:rPr>
          <w:b/>
          <w:color w:val="000000" w:themeColor="text1"/>
          <w:sz w:val="22"/>
          <w:szCs w:val="22"/>
        </w:rPr>
        <w:t xml:space="preserve">GÜNDEMİN DÖRDÜNCÜ MADDESİ: </w:t>
      </w:r>
      <w:r w:rsidRPr="00F97B99">
        <w:rPr>
          <w:color w:val="000000" w:themeColor="text1"/>
          <w:sz w:val="22"/>
          <w:szCs w:val="22"/>
        </w:rPr>
        <w:t>İmar ve Şehircilik</w:t>
      </w:r>
      <w:r w:rsidRPr="00F97B99">
        <w:rPr>
          <w:rFonts w:eastAsia="Times New Roman"/>
          <w:sz w:val="22"/>
          <w:szCs w:val="22"/>
          <w:lang w:eastAsia="tr-TR"/>
        </w:rPr>
        <w:t xml:space="preserve"> Müdürlüğünden Gelen 2019 yılında yapılacak olan taksim ifrazlarda Belediye Başkanına yetki verilmesinin Görüşülmesi </w:t>
      </w:r>
      <w:r w:rsidRPr="00F97B99">
        <w:rPr>
          <w:rFonts w:eastAsia="Times New Roman"/>
          <w:color w:val="000000" w:themeColor="text1"/>
          <w:sz w:val="22"/>
          <w:szCs w:val="22"/>
          <w:lang w:eastAsia="tr-TR"/>
        </w:rPr>
        <w:t>Hakkında İdi.</w:t>
      </w:r>
    </w:p>
    <w:p w:rsidR="00F97B99" w:rsidRPr="00F97B99" w:rsidRDefault="00F97B99" w:rsidP="00F97B99">
      <w:pPr>
        <w:ind w:firstLine="708"/>
        <w:contextualSpacing/>
        <w:jc w:val="both"/>
        <w:rPr>
          <w:rFonts w:eastAsia="Arial Unicode MS"/>
          <w:bCs/>
          <w:color w:val="000000" w:themeColor="text1"/>
          <w:sz w:val="22"/>
          <w:szCs w:val="22"/>
        </w:rPr>
      </w:pPr>
      <w:r w:rsidRPr="00F97B99">
        <w:rPr>
          <w:color w:val="000000" w:themeColor="text1"/>
          <w:sz w:val="22"/>
          <w:szCs w:val="22"/>
        </w:rPr>
        <w:t>İmar ve Şehircilik Müdürlüğünden</w:t>
      </w:r>
      <w:r w:rsidRPr="00F97B99">
        <w:rPr>
          <w:rFonts w:eastAsia="Arial Unicode MS"/>
          <w:bCs/>
          <w:color w:val="000000" w:themeColor="text1"/>
          <w:sz w:val="22"/>
          <w:szCs w:val="22"/>
        </w:rPr>
        <w:t xml:space="preserve"> gelen 04/01/2019 tarih ve 94501844-310.01/17</w:t>
      </w:r>
      <w:r w:rsidRPr="00F97B99">
        <w:rPr>
          <w:color w:val="000000" w:themeColor="text1"/>
          <w:sz w:val="22"/>
          <w:szCs w:val="22"/>
        </w:rPr>
        <w:t xml:space="preserve"> </w:t>
      </w:r>
      <w:r w:rsidRPr="00F97B99">
        <w:rPr>
          <w:rFonts w:eastAsia="Times New Roman"/>
          <w:color w:val="000000" w:themeColor="text1"/>
          <w:sz w:val="22"/>
          <w:szCs w:val="22"/>
          <w:lang w:eastAsia="tr-TR"/>
        </w:rPr>
        <w:t xml:space="preserve">sayılı </w:t>
      </w:r>
      <w:r w:rsidRPr="00F97B99">
        <w:rPr>
          <w:rFonts w:eastAsia="Arial Unicode MS"/>
          <w:bCs/>
          <w:color w:val="000000" w:themeColor="text1"/>
          <w:sz w:val="22"/>
          <w:szCs w:val="22"/>
        </w:rPr>
        <w:t>yazı okundu.</w:t>
      </w:r>
    </w:p>
    <w:p w:rsidR="00F97B99" w:rsidRDefault="00F97B99" w:rsidP="00F97B99">
      <w:pPr>
        <w:ind w:firstLine="708"/>
        <w:jc w:val="both"/>
        <w:rPr>
          <w:rFonts w:eastAsia="Times New Roman"/>
          <w:color w:val="000000" w:themeColor="text1"/>
          <w:sz w:val="22"/>
          <w:szCs w:val="22"/>
          <w:lang w:eastAsia="tr-TR"/>
        </w:rPr>
      </w:pPr>
      <w:r w:rsidRPr="00F97B99">
        <w:rPr>
          <w:sz w:val="22"/>
          <w:szCs w:val="22"/>
        </w:rPr>
        <w:t xml:space="preserve">Mülkiyeti Siverek Belediyesine ve Müştereklerine ait İlçemiz sınırları içerisinde bulunan parsellerde yapılacak olan taksim ve ifraz yetkisinin 2019 yılında Belediye Başkanına verilmesi için; gerekli olan meclis kararının alınması </w:t>
      </w:r>
      <w:r w:rsidRPr="00F97B99">
        <w:rPr>
          <w:bCs/>
          <w:color w:val="000000" w:themeColor="text1"/>
          <w:sz w:val="22"/>
          <w:szCs w:val="22"/>
        </w:rPr>
        <w:t xml:space="preserve">hususu </w:t>
      </w:r>
      <w:r w:rsidRPr="00F97B99">
        <w:rPr>
          <w:rFonts w:eastAsia="Times New Roman"/>
          <w:color w:val="000000" w:themeColor="text1"/>
          <w:sz w:val="22"/>
          <w:szCs w:val="22"/>
          <w:lang w:eastAsia="tr-TR"/>
        </w:rPr>
        <w:t>meclis üyelerinin bilgisine sunuldu</w:t>
      </w:r>
    </w:p>
    <w:p w:rsidR="00F97B99" w:rsidRPr="00F97B99" w:rsidRDefault="00F97B99" w:rsidP="00F97B99">
      <w:pPr>
        <w:ind w:firstLine="708"/>
        <w:jc w:val="both"/>
        <w:rPr>
          <w:sz w:val="22"/>
          <w:szCs w:val="22"/>
        </w:rPr>
      </w:pPr>
      <w:r w:rsidRPr="00F97B99">
        <w:rPr>
          <w:rFonts w:eastAsia="Times New Roman"/>
          <w:color w:val="000000" w:themeColor="text1"/>
          <w:sz w:val="22"/>
          <w:szCs w:val="22"/>
          <w:lang w:eastAsia="tr-TR"/>
        </w:rPr>
        <w:t>.</w:t>
      </w:r>
    </w:p>
    <w:p w:rsidR="00F97B99" w:rsidRPr="00F97B99" w:rsidRDefault="00F97B99" w:rsidP="00F97B99">
      <w:pPr>
        <w:tabs>
          <w:tab w:val="left" w:pos="3170"/>
        </w:tabs>
        <w:ind w:firstLine="708"/>
        <w:jc w:val="both"/>
        <w:rPr>
          <w:rFonts w:eastAsia="Times New Roman"/>
          <w:color w:val="000000" w:themeColor="text1"/>
          <w:sz w:val="22"/>
          <w:szCs w:val="22"/>
          <w:lang w:eastAsia="tr-TR"/>
        </w:rPr>
      </w:pPr>
      <w:r w:rsidRPr="00F97B99">
        <w:rPr>
          <w:rFonts w:eastAsia="Times New Roman"/>
          <w:color w:val="000000" w:themeColor="text1"/>
          <w:sz w:val="22"/>
          <w:szCs w:val="22"/>
          <w:lang w:eastAsia="tr-TR"/>
        </w:rPr>
        <w:t>Gündem maddesiyle ilgili söz isteyen olup olmadığı soruldu.</w:t>
      </w:r>
    </w:p>
    <w:p w:rsidR="00F97B99" w:rsidRPr="00F97B99" w:rsidRDefault="00F97B99" w:rsidP="00F97B99">
      <w:pPr>
        <w:ind w:firstLine="708"/>
        <w:jc w:val="both"/>
        <w:rPr>
          <w:rFonts w:eastAsia="Times New Roman"/>
          <w:color w:val="000000" w:themeColor="text1"/>
          <w:sz w:val="22"/>
          <w:szCs w:val="22"/>
          <w:lang w:eastAsia="tr-TR"/>
        </w:rPr>
      </w:pPr>
      <w:r w:rsidRPr="00F97B99">
        <w:rPr>
          <w:rFonts w:eastAsia="Times New Roman"/>
          <w:color w:val="000000" w:themeColor="text1"/>
          <w:sz w:val="22"/>
          <w:szCs w:val="22"/>
          <w:lang w:eastAsia="tr-TR"/>
        </w:rPr>
        <w:t>Gündem maddesiyle ilgili söz isteyen olmadığından isim okunmak suretiyle açık oylamaya geçildi.</w:t>
      </w:r>
    </w:p>
    <w:p w:rsidR="00F97B99" w:rsidRDefault="00F97B99" w:rsidP="00F97B99">
      <w:pPr>
        <w:ind w:firstLine="708"/>
        <w:jc w:val="both"/>
        <w:rPr>
          <w:rFonts w:eastAsia="Times New Roman"/>
          <w:bCs/>
          <w:color w:val="000000" w:themeColor="text1"/>
          <w:sz w:val="22"/>
          <w:szCs w:val="22"/>
          <w:lang w:eastAsia="tr-TR"/>
        </w:rPr>
      </w:pPr>
      <w:r w:rsidRPr="00F97B99">
        <w:rPr>
          <w:rFonts w:eastAsia="Times New Roman"/>
          <w:color w:val="000000" w:themeColor="text1"/>
          <w:sz w:val="22"/>
          <w:szCs w:val="22"/>
          <w:lang w:eastAsia="tr-TR"/>
        </w:rPr>
        <w:t>İsim okunmak suretiyle yapılan açık oylamada;</w:t>
      </w:r>
      <w:r w:rsidRPr="00F97B99">
        <w:rPr>
          <w:color w:val="000000" w:themeColor="text1"/>
          <w:sz w:val="22"/>
          <w:szCs w:val="22"/>
        </w:rPr>
        <w:t xml:space="preserve"> Hamdi HATİPOĞLU,  </w:t>
      </w:r>
      <w:proofErr w:type="spellStart"/>
      <w:r w:rsidRPr="00F97B99">
        <w:rPr>
          <w:color w:val="000000" w:themeColor="text1"/>
          <w:sz w:val="22"/>
          <w:szCs w:val="22"/>
        </w:rPr>
        <w:t>İ.Halil</w:t>
      </w:r>
      <w:proofErr w:type="spellEnd"/>
      <w:r w:rsidRPr="00F97B99">
        <w:rPr>
          <w:color w:val="000000" w:themeColor="text1"/>
          <w:sz w:val="22"/>
          <w:szCs w:val="22"/>
        </w:rPr>
        <w:t xml:space="preserve"> NASANLI,  Mülkiye GEYİK, Cumali, KARAVAR, Mustafa GELENER, Nezahat YEYİN, Hasan BAYDİLLİ, Cuma ÇAKMAK, Hacı Ahmet ÖNCÜL,  Murat ADKOŞU, Hicri ARTUN, Rüstem KARALI,  </w:t>
      </w:r>
      <w:proofErr w:type="spellStart"/>
      <w:r w:rsidRPr="00F97B99">
        <w:rPr>
          <w:color w:val="000000" w:themeColor="text1"/>
          <w:sz w:val="22"/>
          <w:szCs w:val="22"/>
        </w:rPr>
        <w:t>Eyyüp</w:t>
      </w:r>
      <w:proofErr w:type="spellEnd"/>
      <w:r w:rsidRPr="00F97B99">
        <w:rPr>
          <w:color w:val="000000" w:themeColor="text1"/>
          <w:sz w:val="22"/>
          <w:szCs w:val="22"/>
        </w:rPr>
        <w:t xml:space="preserve"> ÇINAR, Mustafa ÖZDAL, Nurettin BOZDAĞ, Hikmet KARAKEÇİLİ, Cumali BAYRAM, Murat TAMSES, Bekir GÜMÜŞTAŞ, Ahmet YAVUZER, Hüseyin AKER, Akıl GÜLBEDEN ve Ali </w:t>
      </w:r>
      <w:proofErr w:type="spellStart"/>
      <w:r w:rsidRPr="00F97B99">
        <w:rPr>
          <w:color w:val="000000" w:themeColor="text1"/>
          <w:sz w:val="22"/>
          <w:szCs w:val="22"/>
        </w:rPr>
        <w:t>SOLAK’ın</w:t>
      </w:r>
      <w:proofErr w:type="spellEnd"/>
      <w:r w:rsidRPr="00F97B99">
        <w:rPr>
          <w:color w:val="000000" w:themeColor="text1"/>
          <w:sz w:val="22"/>
          <w:szCs w:val="22"/>
        </w:rPr>
        <w:t xml:space="preserve"> </w:t>
      </w:r>
      <w:r>
        <w:rPr>
          <w:color w:val="000000" w:themeColor="text1"/>
          <w:sz w:val="22"/>
          <w:szCs w:val="22"/>
        </w:rPr>
        <w:t>kabul</w:t>
      </w:r>
      <w:r w:rsidRPr="00F97B99">
        <w:rPr>
          <w:color w:val="000000" w:themeColor="text1"/>
          <w:sz w:val="22"/>
          <w:szCs w:val="22"/>
        </w:rPr>
        <w:t xml:space="preserve"> yönünde oy kullandıkları </w:t>
      </w:r>
      <w:r w:rsidRPr="00F97B99">
        <w:rPr>
          <w:rFonts w:eastAsia="Times New Roman"/>
          <w:bCs/>
          <w:color w:val="000000" w:themeColor="text1"/>
          <w:sz w:val="22"/>
          <w:szCs w:val="22"/>
          <w:lang w:eastAsia="tr-TR"/>
        </w:rPr>
        <w:t>görüldü.</w:t>
      </w:r>
    </w:p>
    <w:p w:rsidR="00F97B99" w:rsidRPr="00F97B99" w:rsidRDefault="00F97B99" w:rsidP="00F97B99">
      <w:pPr>
        <w:ind w:firstLine="708"/>
        <w:jc w:val="both"/>
        <w:rPr>
          <w:rFonts w:eastAsia="Times New Roman"/>
          <w:bCs/>
          <w:color w:val="000000" w:themeColor="text1"/>
          <w:sz w:val="22"/>
          <w:szCs w:val="22"/>
          <w:lang w:eastAsia="tr-TR"/>
        </w:rPr>
      </w:pPr>
    </w:p>
    <w:p w:rsidR="00CF52AD" w:rsidRPr="00C717E0" w:rsidRDefault="00F97B99" w:rsidP="00F97B99">
      <w:pPr>
        <w:ind w:firstLine="708"/>
        <w:jc w:val="both"/>
        <w:rPr>
          <w:rFonts w:eastAsia="Times New Roman"/>
          <w:b/>
          <w:lang w:eastAsia="tr-TR"/>
        </w:rPr>
      </w:pPr>
      <w:r w:rsidRPr="00F97B99">
        <w:rPr>
          <w:b/>
          <w:color w:val="000000" w:themeColor="text1"/>
          <w:sz w:val="22"/>
          <w:szCs w:val="22"/>
        </w:rPr>
        <w:t xml:space="preserve">Gündemin dördüncü maddesi olan; </w:t>
      </w:r>
      <w:r w:rsidRPr="00F97B99">
        <w:rPr>
          <w:color w:val="000000" w:themeColor="text1"/>
          <w:sz w:val="22"/>
          <w:szCs w:val="22"/>
        </w:rPr>
        <w:t>İmar ve Şehircilik</w:t>
      </w:r>
      <w:r w:rsidRPr="00F97B99">
        <w:rPr>
          <w:rFonts w:eastAsia="Times New Roman"/>
          <w:sz w:val="22"/>
          <w:szCs w:val="22"/>
          <w:lang w:eastAsia="tr-TR"/>
        </w:rPr>
        <w:t xml:space="preserve"> Müdürlüğünden Gelen 2019 yılında yapılacak olan taksim ifrazlarda Belediye Başkanına yetki verilmesinin</w:t>
      </w:r>
      <w:r w:rsidRPr="00F97B99">
        <w:rPr>
          <w:rFonts w:eastAsia="Arial Unicode MS"/>
          <w:bCs/>
          <w:sz w:val="22"/>
          <w:szCs w:val="22"/>
          <w:lang w:eastAsia="tr-TR"/>
        </w:rPr>
        <w:t xml:space="preserve"> </w:t>
      </w:r>
      <w:r w:rsidRPr="00F97B99">
        <w:rPr>
          <w:rFonts w:eastAsia="Times New Roman"/>
          <w:sz w:val="22"/>
          <w:szCs w:val="22"/>
          <w:lang w:eastAsia="tr-TR"/>
        </w:rPr>
        <w:t xml:space="preserve">hususu </w:t>
      </w:r>
      <w:r w:rsidRPr="00F97B99">
        <w:rPr>
          <w:rFonts w:eastAsia="Arial Unicode MS"/>
          <w:bCs/>
          <w:color w:val="000000" w:themeColor="text1"/>
          <w:sz w:val="22"/>
          <w:szCs w:val="22"/>
        </w:rPr>
        <w:t>oy birliği</w:t>
      </w:r>
      <w:r w:rsidRPr="00F97B99">
        <w:rPr>
          <w:rFonts w:eastAsia="Times New Roman"/>
          <w:color w:val="000000" w:themeColor="text1"/>
          <w:sz w:val="22"/>
          <w:szCs w:val="22"/>
          <w:lang w:eastAsia="tr-TR"/>
        </w:rPr>
        <w:t xml:space="preserve"> ile kabul edildi</w:t>
      </w:r>
      <w:r w:rsidRPr="009C1E97">
        <w:rPr>
          <w:rFonts w:eastAsia="Times New Roman"/>
          <w:color w:val="000000" w:themeColor="text1"/>
          <w:lang w:eastAsia="tr-TR"/>
        </w:rPr>
        <w:t>.</w:t>
      </w:r>
      <w:r w:rsidR="008E019C" w:rsidRPr="008E019C">
        <w:rPr>
          <w:color w:val="000000" w:themeColor="text1"/>
          <w:sz w:val="22"/>
          <w:szCs w:val="22"/>
        </w:rPr>
        <w:t xml:space="preserve"> </w:t>
      </w:r>
      <w:r w:rsidR="008E019C">
        <w:rPr>
          <w:color w:val="000000" w:themeColor="text1"/>
          <w:sz w:val="22"/>
          <w:szCs w:val="22"/>
        </w:rPr>
        <w:t>08/01/2019</w:t>
      </w:r>
    </w:p>
    <w:p w:rsidR="00406C21" w:rsidRDefault="00406C21" w:rsidP="00406C21">
      <w:pPr>
        <w:ind w:firstLine="708"/>
        <w:jc w:val="both"/>
        <w:rPr>
          <w:sz w:val="22"/>
          <w:szCs w:val="22"/>
        </w:rPr>
      </w:pPr>
    </w:p>
    <w:p w:rsidR="00F97B99" w:rsidRPr="007B5C1F" w:rsidRDefault="00F97B99" w:rsidP="00406C21">
      <w:pPr>
        <w:ind w:firstLine="708"/>
        <w:jc w:val="both"/>
      </w:pPr>
    </w:p>
    <w:p w:rsidR="00EA3B0E" w:rsidRPr="007B5C1F" w:rsidRDefault="007B5C1F" w:rsidP="00EA3B0E">
      <w:pPr>
        <w:rPr>
          <w:b/>
          <w:lang w:val="en-US"/>
        </w:rPr>
      </w:pPr>
      <w:r>
        <w:rPr>
          <w:b/>
          <w:lang w:val="en-US"/>
        </w:rPr>
        <w:t xml:space="preserve">  </w:t>
      </w:r>
      <w:proofErr w:type="spellStart"/>
      <w:r w:rsidR="00A5420D" w:rsidRPr="007B5C1F">
        <w:rPr>
          <w:b/>
          <w:lang w:val="en-US"/>
        </w:rPr>
        <w:t>Hamdi</w:t>
      </w:r>
      <w:proofErr w:type="spellEnd"/>
      <w:r w:rsidR="00A5420D" w:rsidRPr="007B5C1F">
        <w:rPr>
          <w:b/>
          <w:lang w:val="en-US"/>
        </w:rPr>
        <w:t xml:space="preserve"> HATİPĞOLU</w:t>
      </w:r>
      <w:r w:rsidR="00EA3B0E" w:rsidRPr="007B5C1F">
        <w:rPr>
          <w:b/>
          <w:lang w:val="en-US"/>
        </w:rPr>
        <w:t xml:space="preserve">           </w:t>
      </w:r>
      <w:r>
        <w:rPr>
          <w:b/>
          <w:lang w:val="en-US"/>
        </w:rPr>
        <w:t xml:space="preserve">  </w:t>
      </w:r>
      <w:r w:rsidR="00EA3B0E" w:rsidRPr="007B5C1F">
        <w:rPr>
          <w:b/>
          <w:lang w:val="en-US"/>
        </w:rPr>
        <w:t xml:space="preserve">          </w:t>
      </w:r>
      <w:r w:rsidR="00107E1A" w:rsidRPr="007B5C1F">
        <w:rPr>
          <w:b/>
          <w:lang w:val="en-US"/>
        </w:rPr>
        <w:t xml:space="preserve">İ. </w:t>
      </w:r>
      <w:proofErr w:type="spellStart"/>
      <w:r w:rsidR="00107E1A" w:rsidRPr="007B5C1F">
        <w:rPr>
          <w:b/>
          <w:lang w:val="en-US"/>
        </w:rPr>
        <w:t>Halil</w:t>
      </w:r>
      <w:proofErr w:type="spellEnd"/>
      <w:r w:rsidR="00107E1A" w:rsidRPr="007B5C1F">
        <w:rPr>
          <w:b/>
          <w:lang w:val="en-US"/>
        </w:rPr>
        <w:t xml:space="preserve"> NASANLI                       </w:t>
      </w:r>
      <w:r w:rsidR="00A5420D" w:rsidRPr="007B5C1F">
        <w:rPr>
          <w:b/>
          <w:lang w:val="en-US"/>
        </w:rPr>
        <w:t>Hasan BAYDİLLİ</w:t>
      </w:r>
    </w:p>
    <w:p w:rsidR="00EA3B0E" w:rsidRPr="007B5C1F" w:rsidRDefault="00EA3B0E" w:rsidP="00EA3B0E">
      <w:pPr>
        <w:rPr>
          <w:b/>
          <w:lang w:val="en-US"/>
        </w:rPr>
      </w:pPr>
      <w:r w:rsidRPr="007B5C1F">
        <w:rPr>
          <w:b/>
          <w:lang w:val="en-US"/>
        </w:rPr>
        <w:t xml:space="preserve">    </w:t>
      </w:r>
      <w:r w:rsidR="00A5420D" w:rsidRPr="007B5C1F">
        <w:rPr>
          <w:b/>
          <w:lang w:val="en-US"/>
        </w:rPr>
        <w:t>Belediye Başkan V.</w:t>
      </w:r>
      <w:r w:rsidRPr="007B5C1F">
        <w:rPr>
          <w:b/>
          <w:lang w:val="en-US"/>
        </w:rPr>
        <w:tab/>
        <w:t xml:space="preserve">              </w:t>
      </w:r>
      <w:r w:rsidR="00107E1A" w:rsidRPr="007B5C1F">
        <w:rPr>
          <w:b/>
          <w:lang w:val="en-US"/>
        </w:rPr>
        <w:t xml:space="preserve">  </w:t>
      </w:r>
      <w:r w:rsidR="006C183F" w:rsidRPr="007B5C1F">
        <w:rPr>
          <w:b/>
          <w:lang w:val="en-US"/>
        </w:rPr>
        <w:t xml:space="preserve">   </w:t>
      </w:r>
      <w:r w:rsidRPr="007B5C1F">
        <w:rPr>
          <w:b/>
          <w:lang w:val="en-US"/>
        </w:rPr>
        <w:t xml:space="preserve"> </w:t>
      </w:r>
      <w:r w:rsidR="009274FD" w:rsidRPr="007B5C1F">
        <w:rPr>
          <w:b/>
          <w:lang w:val="en-US"/>
        </w:rPr>
        <w:t xml:space="preserve">     </w:t>
      </w:r>
      <w:proofErr w:type="spellStart"/>
      <w:r w:rsidRPr="007B5C1F">
        <w:rPr>
          <w:b/>
          <w:lang w:val="en-US"/>
        </w:rPr>
        <w:t>Kâtip</w:t>
      </w:r>
      <w:proofErr w:type="spellEnd"/>
      <w:r w:rsidRPr="007B5C1F">
        <w:rPr>
          <w:b/>
          <w:lang w:val="en-US"/>
        </w:rPr>
        <w:tab/>
      </w:r>
      <w:r w:rsidRPr="007B5C1F">
        <w:rPr>
          <w:b/>
          <w:lang w:val="en-US"/>
        </w:rPr>
        <w:tab/>
        <w:t xml:space="preserve">                 </w:t>
      </w:r>
      <w:r w:rsidR="00493689" w:rsidRPr="007B5C1F">
        <w:rPr>
          <w:b/>
          <w:lang w:val="en-US"/>
        </w:rPr>
        <w:t xml:space="preserve">    </w:t>
      </w:r>
      <w:r w:rsidR="007B5C1F">
        <w:rPr>
          <w:b/>
          <w:lang w:val="en-US"/>
        </w:rPr>
        <w:t xml:space="preserve">   </w:t>
      </w:r>
      <w:r w:rsidR="00493689" w:rsidRPr="007B5C1F">
        <w:rPr>
          <w:b/>
          <w:lang w:val="en-US"/>
        </w:rPr>
        <w:t xml:space="preserve">   </w:t>
      </w:r>
      <w:r w:rsidRPr="007B5C1F">
        <w:rPr>
          <w:b/>
          <w:lang w:val="en-US"/>
        </w:rPr>
        <w:t xml:space="preserve"> </w:t>
      </w:r>
      <w:proofErr w:type="spellStart"/>
      <w:r w:rsidRPr="007B5C1F">
        <w:rPr>
          <w:b/>
          <w:lang w:val="en-US"/>
        </w:rPr>
        <w:t>Kâtip</w:t>
      </w:r>
      <w:proofErr w:type="spellEnd"/>
    </w:p>
    <w:p w:rsidR="00E031D0" w:rsidRPr="007B5C1F" w:rsidRDefault="00EA3B0E" w:rsidP="006C183F">
      <w:pPr>
        <w:rPr>
          <w:b/>
        </w:rPr>
      </w:pPr>
      <w:r w:rsidRPr="007B5C1F">
        <w:rPr>
          <w:b/>
          <w:lang w:val="en-US"/>
        </w:rPr>
        <w:t xml:space="preserve">    </w:t>
      </w:r>
      <w:r w:rsidR="00107E1A" w:rsidRPr="007B5C1F">
        <w:rPr>
          <w:b/>
          <w:lang w:val="en-US"/>
        </w:rPr>
        <w:t xml:space="preserve"> </w:t>
      </w:r>
      <w:r w:rsidRPr="007B5C1F">
        <w:rPr>
          <w:b/>
          <w:lang w:val="en-US"/>
        </w:rPr>
        <w:t xml:space="preserve">Meclis </w:t>
      </w:r>
      <w:r w:rsidR="00A5420D" w:rsidRPr="007B5C1F">
        <w:rPr>
          <w:b/>
          <w:lang w:val="en-US"/>
        </w:rPr>
        <w:t>Başkan V.</w:t>
      </w:r>
      <w:r w:rsidRPr="007B5C1F">
        <w:rPr>
          <w:b/>
          <w:lang w:val="en-US"/>
        </w:rPr>
        <w:t xml:space="preserve"> </w:t>
      </w:r>
    </w:p>
    <w:sectPr w:rsidR="00E031D0" w:rsidRPr="007B5C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2155C8"/>
    <w:rsid w:val="0022036D"/>
    <w:rsid w:val="00230140"/>
    <w:rsid w:val="002A54EF"/>
    <w:rsid w:val="002B616B"/>
    <w:rsid w:val="002E2082"/>
    <w:rsid w:val="00373662"/>
    <w:rsid w:val="00406C21"/>
    <w:rsid w:val="00423B0B"/>
    <w:rsid w:val="00456690"/>
    <w:rsid w:val="00493689"/>
    <w:rsid w:val="004C25E9"/>
    <w:rsid w:val="00562869"/>
    <w:rsid w:val="00586B14"/>
    <w:rsid w:val="005C02BD"/>
    <w:rsid w:val="006A29DE"/>
    <w:rsid w:val="006B699D"/>
    <w:rsid w:val="006C183F"/>
    <w:rsid w:val="006E6E4B"/>
    <w:rsid w:val="00700638"/>
    <w:rsid w:val="00713C5F"/>
    <w:rsid w:val="00722291"/>
    <w:rsid w:val="007A5132"/>
    <w:rsid w:val="007B46C6"/>
    <w:rsid w:val="007B5C1F"/>
    <w:rsid w:val="007B79E0"/>
    <w:rsid w:val="00811A26"/>
    <w:rsid w:val="00894398"/>
    <w:rsid w:val="008A14AD"/>
    <w:rsid w:val="008A74DD"/>
    <w:rsid w:val="008E019C"/>
    <w:rsid w:val="009274FD"/>
    <w:rsid w:val="00980AC9"/>
    <w:rsid w:val="009C31B6"/>
    <w:rsid w:val="009D64EA"/>
    <w:rsid w:val="009D705A"/>
    <w:rsid w:val="00A5420D"/>
    <w:rsid w:val="00A73BDA"/>
    <w:rsid w:val="00AA231E"/>
    <w:rsid w:val="00AE315A"/>
    <w:rsid w:val="00B80871"/>
    <w:rsid w:val="00B95BFA"/>
    <w:rsid w:val="00C43305"/>
    <w:rsid w:val="00C45977"/>
    <w:rsid w:val="00C717E0"/>
    <w:rsid w:val="00C759DD"/>
    <w:rsid w:val="00C81443"/>
    <w:rsid w:val="00CF52AD"/>
    <w:rsid w:val="00D127F0"/>
    <w:rsid w:val="00D27030"/>
    <w:rsid w:val="00D46199"/>
    <w:rsid w:val="00D848A0"/>
    <w:rsid w:val="00DE5275"/>
    <w:rsid w:val="00DF2B15"/>
    <w:rsid w:val="00E031D0"/>
    <w:rsid w:val="00E3711D"/>
    <w:rsid w:val="00E75102"/>
    <w:rsid w:val="00E84E38"/>
    <w:rsid w:val="00EA3B0E"/>
    <w:rsid w:val="00ED30A1"/>
    <w:rsid w:val="00EF50EA"/>
    <w:rsid w:val="00EF6E49"/>
    <w:rsid w:val="00F246D9"/>
    <w:rsid w:val="00F97B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B91D5"/>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381</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8</cp:revision>
  <cp:lastPrinted>2019-01-15T08:47:00Z</cp:lastPrinted>
  <dcterms:created xsi:type="dcterms:W3CDTF">2019-01-15T07:32:00Z</dcterms:created>
  <dcterms:modified xsi:type="dcterms:W3CDTF">2019-01-15T10:43:00Z</dcterms:modified>
</cp:coreProperties>
</file>